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42D47" w:rsidRPr="00C42D47" w:rsidRDefault="00C42D47" w:rsidP="00C42D47">
      <w:pPr>
        <w:spacing w:before="100" w:beforeAutospacing="1" w:after="100" w:afterAutospacing="1" w:line="240" w:lineRule="auto"/>
        <w:jc w:val="center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42D47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ՀԱՅՏԱՐԱՐՈՒԹՅՈՒՆ</w:t>
      </w:r>
      <w:r w:rsidRPr="00C42D4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C42D4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/>
      </w:r>
      <w:proofErr w:type="spellStart"/>
      <w:r w:rsidRPr="00C42D4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գնման</w:t>
      </w:r>
      <w:proofErr w:type="spellEnd"/>
      <w:r w:rsidRPr="00C42D4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C42D4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ընթացակարգը</w:t>
      </w:r>
      <w:proofErr w:type="spellEnd"/>
      <w:r w:rsidRPr="00C42D4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C42D4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չկայացած</w:t>
      </w:r>
      <w:proofErr w:type="spellEnd"/>
      <w:r w:rsidRPr="00C42D4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C42D4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հայտարարելու</w:t>
      </w:r>
      <w:proofErr w:type="spellEnd"/>
      <w:r w:rsidRPr="00C42D4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C42D4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մասին</w:t>
      </w:r>
      <w:proofErr w:type="spellEnd"/>
    </w:p>
    <w:p w:rsidR="00C42D47" w:rsidRPr="00C42D47" w:rsidRDefault="00C42D47" w:rsidP="00C42D47">
      <w:pPr>
        <w:spacing w:before="100" w:beforeAutospacing="1" w:after="100" w:afterAutospacing="1" w:line="525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C42D47">
        <w:rPr>
          <w:rFonts w:ascii="Times New Roman" w:eastAsia="Times New Roman" w:hAnsi="Times New Roman" w:cs="Times New Roman"/>
          <w:sz w:val="24"/>
          <w:szCs w:val="24"/>
          <w:lang w:eastAsia="ru-RU"/>
        </w:rPr>
        <w:t>Ընթացակարգի</w:t>
      </w:r>
      <w:proofErr w:type="spellEnd"/>
      <w:r w:rsidRPr="00C42D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42D47">
        <w:rPr>
          <w:rFonts w:ascii="Times New Roman" w:eastAsia="Times New Roman" w:hAnsi="Times New Roman" w:cs="Times New Roman"/>
          <w:sz w:val="24"/>
          <w:szCs w:val="24"/>
          <w:lang w:eastAsia="ru-RU"/>
        </w:rPr>
        <w:t>ծածկագիրը</w:t>
      </w:r>
      <w:proofErr w:type="spellEnd"/>
      <w:r w:rsidRPr="00C42D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ՄՀ- ԳՀԱՊՁԲ-2</w:t>
      </w:r>
      <w:r w:rsidR="00B36009">
        <w:rPr>
          <w:rFonts w:ascii="Times New Roman" w:eastAsia="Times New Roman" w:hAnsi="Times New Roman" w:cs="Times New Roman"/>
          <w:sz w:val="24"/>
          <w:szCs w:val="24"/>
          <w:lang w:val="hy-AM" w:eastAsia="ru-RU"/>
        </w:rPr>
        <w:t>1</w:t>
      </w:r>
      <w:r w:rsidRPr="00C42D47">
        <w:rPr>
          <w:rFonts w:ascii="Times New Roman" w:eastAsia="Times New Roman" w:hAnsi="Times New Roman" w:cs="Times New Roman"/>
          <w:sz w:val="24"/>
          <w:szCs w:val="24"/>
          <w:lang w:eastAsia="ru-RU"/>
        </w:rPr>
        <w:t>/3</w:t>
      </w:r>
    </w:p>
    <w:p w:rsidR="00C42D47" w:rsidRPr="00C42D47" w:rsidRDefault="00C42D47" w:rsidP="00C42D47">
      <w:pPr>
        <w:spacing w:before="100" w:beforeAutospacing="1" w:after="100" w:afterAutospacing="1" w:line="525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C42D47">
        <w:rPr>
          <w:rFonts w:ascii="Times New Roman" w:eastAsia="Times New Roman" w:hAnsi="Times New Roman" w:cs="Times New Roman"/>
          <w:sz w:val="24"/>
          <w:szCs w:val="24"/>
          <w:lang w:eastAsia="ru-RU"/>
        </w:rPr>
        <w:t>Մեղրաշենի</w:t>
      </w:r>
      <w:proofErr w:type="spellEnd"/>
      <w:r w:rsidRPr="00C42D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42D47">
        <w:rPr>
          <w:rFonts w:ascii="Times New Roman" w:eastAsia="Times New Roman" w:hAnsi="Times New Roman" w:cs="Times New Roman"/>
          <w:sz w:val="24"/>
          <w:szCs w:val="24"/>
          <w:lang w:eastAsia="ru-RU"/>
        </w:rPr>
        <w:t>համայնքապետարան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hy-AM" w:eastAsia="ru-RU"/>
        </w:rPr>
        <w:t xml:space="preserve"> </w:t>
      </w:r>
      <w:proofErr w:type="spellStart"/>
      <w:r w:rsidRPr="00C42D47">
        <w:rPr>
          <w:rFonts w:ascii="Times New Roman" w:eastAsia="Times New Roman" w:hAnsi="Times New Roman" w:cs="Times New Roman"/>
          <w:sz w:val="24"/>
          <w:szCs w:val="24"/>
          <w:lang w:eastAsia="ru-RU"/>
        </w:rPr>
        <w:t>ստորև</w:t>
      </w:r>
      <w:proofErr w:type="spellEnd"/>
      <w:r w:rsidRPr="00C42D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42D47">
        <w:rPr>
          <w:rFonts w:ascii="Times New Roman" w:eastAsia="Times New Roman" w:hAnsi="Times New Roman" w:cs="Times New Roman"/>
          <w:sz w:val="24"/>
          <w:szCs w:val="24"/>
          <w:lang w:eastAsia="ru-RU"/>
        </w:rPr>
        <w:t>ներկայացնում</w:t>
      </w:r>
      <w:proofErr w:type="spellEnd"/>
      <w:r w:rsidRPr="00C42D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է </w:t>
      </w:r>
      <w:proofErr w:type="spellStart"/>
      <w:r w:rsidRPr="00C42D47">
        <w:rPr>
          <w:rFonts w:ascii="Times New Roman" w:eastAsia="Times New Roman" w:hAnsi="Times New Roman" w:cs="Times New Roman"/>
          <w:sz w:val="24"/>
          <w:szCs w:val="24"/>
          <w:lang w:eastAsia="ru-RU"/>
        </w:rPr>
        <w:t>իր</w:t>
      </w:r>
      <w:proofErr w:type="spellEnd"/>
      <w:r w:rsidRPr="00C42D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42D47">
        <w:rPr>
          <w:rFonts w:ascii="Times New Roman" w:eastAsia="Times New Roman" w:hAnsi="Times New Roman" w:cs="Times New Roman"/>
          <w:sz w:val="24"/>
          <w:szCs w:val="24"/>
          <w:lang w:eastAsia="ru-RU"/>
        </w:rPr>
        <w:t>կարիքների</w:t>
      </w:r>
      <w:proofErr w:type="spellEnd"/>
      <w:r w:rsidRPr="00C42D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42D47">
        <w:rPr>
          <w:rFonts w:ascii="Times New Roman" w:eastAsia="Times New Roman" w:hAnsi="Times New Roman" w:cs="Times New Roman"/>
          <w:sz w:val="24"/>
          <w:szCs w:val="24"/>
          <w:lang w:eastAsia="ru-RU"/>
        </w:rPr>
        <w:t>համար</w:t>
      </w:r>
      <w:proofErr w:type="spellEnd"/>
      <w:r w:rsidRPr="00C42D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36009" w:rsidRPr="00755737">
        <w:rPr>
          <w:rFonts w:ascii="Times New Roman" w:eastAsia="Times New Roman" w:hAnsi="Times New Roman" w:cs="Times New Roman"/>
          <w:sz w:val="24"/>
          <w:szCs w:val="24"/>
          <w:lang w:val="hy-AM"/>
        </w:rPr>
        <w:t xml:space="preserve">Մեղրաշեն համայնքի և համայնքի դպրոցի դահլիճի գույքի և տեխնիկական </w:t>
      </w:r>
      <w:proofErr w:type="gramStart"/>
      <w:r w:rsidR="00B36009" w:rsidRPr="00755737">
        <w:rPr>
          <w:rFonts w:ascii="Times New Roman" w:eastAsia="Times New Roman" w:hAnsi="Times New Roman" w:cs="Times New Roman"/>
          <w:sz w:val="24"/>
          <w:szCs w:val="24"/>
          <w:lang w:val="hy-AM"/>
        </w:rPr>
        <w:t xml:space="preserve">միջոցների </w:t>
      </w:r>
      <w:r w:rsidRPr="00C42D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42D47">
        <w:rPr>
          <w:rFonts w:ascii="Times New Roman" w:eastAsia="Times New Roman" w:hAnsi="Times New Roman" w:cs="Times New Roman"/>
          <w:sz w:val="24"/>
          <w:szCs w:val="24"/>
          <w:lang w:eastAsia="ru-RU"/>
        </w:rPr>
        <w:t>ձեռքբերման</w:t>
      </w:r>
      <w:proofErr w:type="spellEnd"/>
      <w:proofErr w:type="gramEnd"/>
      <w:r w:rsidRPr="00C42D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42D47">
        <w:rPr>
          <w:rFonts w:ascii="Times New Roman" w:eastAsia="Times New Roman" w:hAnsi="Times New Roman" w:cs="Times New Roman"/>
          <w:sz w:val="24"/>
          <w:szCs w:val="24"/>
          <w:lang w:eastAsia="ru-RU"/>
        </w:rPr>
        <w:t>նպատակով</w:t>
      </w:r>
      <w:proofErr w:type="spellEnd"/>
      <w:r w:rsidRPr="00C42D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42D47">
        <w:rPr>
          <w:rFonts w:ascii="Times New Roman" w:eastAsia="Times New Roman" w:hAnsi="Times New Roman" w:cs="Times New Roman"/>
          <w:sz w:val="24"/>
          <w:szCs w:val="24"/>
          <w:lang w:eastAsia="ru-RU"/>
        </w:rPr>
        <w:t>կազմակերպված</w:t>
      </w:r>
      <w:proofErr w:type="spellEnd"/>
      <w:r w:rsidRPr="00C42D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ՄՀ- ԳՀԱՊՁԲ-2</w:t>
      </w:r>
      <w:r w:rsidR="00B36009">
        <w:rPr>
          <w:rFonts w:ascii="Times New Roman" w:eastAsia="Times New Roman" w:hAnsi="Times New Roman" w:cs="Times New Roman"/>
          <w:sz w:val="24"/>
          <w:szCs w:val="24"/>
          <w:lang w:val="hy-AM" w:eastAsia="ru-RU"/>
        </w:rPr>
        <w:t>1</w:t>
      </w:r>
      <w:r w:rsidRPr="00C42D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/3 </w:t>
      </w:r>
      <w:proofErr w:type="spellStart"/>
      <w:r w:rsidRPr="00C42D47">
        <w:rPr>
          <w:rFonts w:ascii="Times New Roman" w:eastAsia="Times New Roman" w:hAnsi="Times New Roman" w:cs="Times New Roman"/>
          <w:sz w:val="24"/>
          <w:szCs w:val="24"/>
          <w:lang w:eastAsia="ru-RU"/>
        </w:rPr>
        <w:t>ծածկագրով</w:t>
      </w:r>
      <w:proofErr w:type="spellEnd"/>
      <w:r w:rsidRPr="00C42D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42D47">
        <w:rPr>
          <w:rFonts w:ascii="Times New Roman" w:eastAsia="Times New Roman" w:hAnsi="Times New Roman" w:cs="Times New Roman"/>
          <w:sz w:val="24"/>
          <w:szCs w:val="24"/>
          <w:lang w:eastAsia="ru-RU"/>
        </w:rPr>
        <w:t>գնման</w:t>
      </w:r>
      <w:proofErr w:type="spellEnd"/>
      <w:r w:rsidRPr="00C42D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42D47">
        <w:rPr>
          <w:rFonts w:ascii="Times New Roman" w:eastAsia="Times New Roman" w:hAnsi="Times New Roman" w:cs="Times New Roman"/>
          <w:sz w:val="24"/>
          <w:szCs w:val="24"/>
          <w:lang w:eastAsia="ru-RU"/>
        </w:rPr>
        <w:t>ընթացակարգը</w:t>
      </w:r>
      <w:proofErr w:type="spellEnd"/>
      <w:r w:rsidRPr="00C42D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42D47">
        <w:rPr>
          <w:rFonts w:ascii="Times New Roman" w:eastAsia="Times New Roman" w:hAnsi="Times New Roman" w:cs="Times New Roman"/>
          <w:sz w:val="24"/>
          <w:szCs w:val="24"/>
          <w:lang w:eastAsia="ru-RU"/>
        </w:rPr>
        <w:t>չկայացած</w:t>
      </w:r>
      <w:proofErr w:type="spellEnd"/>
      <w:r w:rsidRPr="00C42D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42D47">
        <w:rPr>
          <w:rFonts w:ascii="Times New Roman" w:eastAsia="Times New Roman" w:hAnsi="Times New Roman" w:cs="Times New Roman"/>
          <w:sz w:val="24"/>
          <w:szCs w:val="24"/>
          <w:lang w:eastAsia="ru-RU"/>
        </w:rPr>
        <w:t>հայտարարելու</w:t>
      </w:r>
      <w:proofErr w:type="spellEnd"/>
      <w:r w:rsidRPr="00C42D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42D47">
        <w:rPr>
          <w:rFonts w:ascii="Times New Roman" w:eastAsia="Times New Roman" w:hAnsi="Times New Roman" w:cs="Times New Roman"/>
          <w:sz w:val="24"/>
          <w:szCs w:val="24"/>
          <w:lang w:eastAsia="ru-RU"/>
        </w:rPr>
        <w:t>մասին</w:t>
      </w:r>
      <w:proofErr w:type="spellEnd"/>
      <w:r w:rsidRPr="00C42D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42D47">
        <w:rPr>
          <w:rFonts w:ascii="Times New Roman" w:eastAsia="Times New Roman" w:hAnsi="Times New Roman" w:cs="Times New Roman"/>
          <w:sz w:val="24"/>
          <w:szCs w:val="24"/>
          <w:lang w:eastAsia="ru-RU"/>
        </w:rPr>
        <w:t>տեղեկատվությունը</w:t>
      </w:r>
      <w:proofErr w:type="spellEnd"/>
      <w:r w:rsidRPr="00C42D47">
        <w:rPr>
          <w:rFonts w:ascii="Times New Roman" w:eastAsia="Times New Roman" w:hAnsi="Times New Roman" w:cs="Times New Roman"/>
          <w:sz w:val="24"/>
          <w:szCs w:val="24"/>
          <w:lang w:eastAsia="ru-RU"/>
        </w:rPr>
        <w:t>`</w:t>
      </w:r>
    </w:p>
    <w:tbl>
      <w:tblPr>
        <w:tblW w:w="11003" w:type="dxa"/>
        <w:tblInd w:w="-1142" w:type="dxa"/>
        <w:tblBorders>
          <w:top w:val="single" w:sz="6" w:space="0" w:color="CCCCCC"/>
          <w:left w:val="single" w:sz="6" w:space="0" w:color="CCCCCC"/>
          <w:bottom w:val="single" w:sz="6" w:space="0" w:color="CCCCCC"/>
          <w:right w:val="single" w:sz="6" w:space="0" w:color="CCCCCC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660"/>
        <w:gridCol w:w="1977"/>
        <w:gridCol w:w="2737"/>
        <w:gridCol w:w="2509"/>
        <w:gridCol w:w="2120"/>
      </w:tblGrid>
      <w:tr w:rsidR="00C42D47" w:rsidRPr="00C42D47" w:rsidTr="00C42D47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:rsidR="00C42D47" w:rsidRPr="00C42D47" w:rsidRDefault="00C42D47" w:rsidP="00C42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proofErr w:type="spellStart"/>
            <w:r w:rsidRPr="00C42D4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Չափաբաժնի</w:t>
            </w:r>
            <w:proofErr w:type="spellEnd"/>
            <w:r w:rsidRPr="00C42D4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C42D4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համար</w:t>
            </w:r>
            <w:proofErr w:type="spellEnd"/>
          </w:p>
        </w:tc>
        <w:tc>
          <w:tcPr>
            <w:tcW w:w="197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:rsidR="00C42D47" w:rsidRPr="00C42D47" w:rsidRDefault="00C42D47" w:rsidP="00C42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proofErr w:type="spellStart"/>
            <w:r w:rsidRPr="00C42D4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Գնման</w:t>
            </w:r>
            <w:proofErr w:type="spellEnd"/>
            <w:r w:rsidRPr="00C42D4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C42D4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առարկայի</w:t>
            </w:r>
            <w:proofErr w:type="spellEnd"/>
            <w:r w:rsidRPr="00C42D4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C42D4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համառոտ</w:t>
            </w:r>
            <w:proofErr w:type="spellEnd"/>
            <w:r w:rsidRPr="00C42D4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C42D4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նկարագրություն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:rsidR="00C42D47" w:rsidRPr="00C42D47" w:rsidRDefault="00C42D47" w:rsidP="00C42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proofErr w:type="spellStart"/>
            <w:r w:rsidRPr="00C42D4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Գնման</w:t>
            </w:r>
            <w:proofErr w:type="spellEnd"/>
            <w:r w:rsidRPr="00C42D4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C42D4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ընթացակարգի</w:t>
            </w:r>
            <w:proofErr w:type="spellEnd"/>
            <w:r w:rsidRPr="00C42D4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C42D4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մասնակիցների</w:t>
            </w:r>
            <w:proofErr w:type="spellEnd"/>
            <w:r w:rsidRPr="00C42D4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C42D4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անվանումները`այդպիսիք</w:t>
            </w:r>
            <w:proofErr w:type="spellEnd"/>
            <w:r w:rsidRPr="00C42D4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C42D4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լինելու</w:t>
            </w:r>
            <w:proofErr w:type="spellEnd"/>
            <w:r w:rsidRPr="00C42D4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C42D4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դեպքում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:rsidR="00C42D47" w:rsidRPr="00C42D47" w:rsidRDefault="00C42D47" w:rsidP="00C42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proofErr w:type="spellStart"/>
            <w:r w:rsidRPr="00C42D4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Գնման</w:t>
            </w:r>
            <w:proofErr w:type="spellEnd"/>
            <w:r w:rsidRPr="00C42D4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C42D4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ընթացակարգը</w:t>
            </w:r>
            <w:proofErr w:type="spellEnd"/>
            <w:r w:rsidRPr="00C42D4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C42D4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չկայացած</w:t>
            </w:r>
            <w:proofErr w:type="spellEnd"/>
            <w:r w:rsidRPr="00C42D4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է </w:t>
            </w:r>
            <w:proofErr w:type="spellStart"/>
            <w:r w:rsidRPr="00C42D4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հայտարարվել</w:t>
            </w:r>
            <w:proofErr w:type="spellEnd"/>
            <w:r w:rsidRPr="00C42D4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C42D4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համաձայն</w:t>
            </w:r>
            <w:proofErr w:type="spellEnd"/>
            <w:r w:rsidRPr="00C42D4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`”</w:t>
            </w:r>
            <w:proofErr w:type="spellStart"/>
            <w:r w:rsidRPr="00C42D4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Գնումների</w:t>
            </w:r>
            <w:proofErr w:type="spellEnd"/>
            <w:r w:rsidRPr="00C42D4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C42D4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մասին</w:t>
            </w:r>
            <w:proofErr w:type="spellEnd"/>
            <w:r w:rsidRPr="00C42D4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” ՀՀ </w:t>
            </w:r>
            <w:proofErr w:type="spellStart"/>
            <w:r w:rsidRPr="00C42D4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օրենքի</w:t>
            </w:r>
            <w:proofErr w:type="spellEnd"/>
            <w:r w:rsidRPr="00C42D4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37-րդ </w:t>
            </w:r>
            <w:proofErr w:type="spellStart"/>
            <w:r w:rsidRPr="00C42D4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հոդվածի</w:t>
            </w:r>
            <w:proofErr w:type="spellEnd"/>
            <w:r w:rsidRPr="00C42D4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1-ին </w:t>
            </w:r>
            <w:proofErr w:type="spellStart"/>
            <w:r w:rsidRPr="00C42D4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մասի</w:t>
            </w:r>
            <w:proofErr w:type="spellEnd"/>
            <w:r w:rsidRPr="00C42D4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/</w:t>
            </w:r>
            <w:proofErr w:type="spellStart"/>
            <w:r w:rsidRPr="00C42D4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ընդգծել</w:t>
            </w:r>
            <w:proofErr w:type="spellEnd"/>
            <w:r w:rsidRPr="00C42D4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C42D4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համապատասխան</w:t>
            </w:r>
            <w:proofErr w:type="spellEnd"/>
          </w:p>
        </w:tc>
        <w:tc>
          <w:tcPr>
            <w:tcW w:w="212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:rsidR="00C42D47" w:rsidRPr="00C42D47" w:rsidRDefault="00C42D47" w:rsidP="00C42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proofErr w:type="spellStart"/>
            <w:r w:rsidRPr="00C42D4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Գնման</w:t>
            </w:r>
            <w:proofErr w:type="spellEnd"/>
            <w:r w:rsidRPr="00C42D4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C42D4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ընթացակարգը</w:t>
            </w:r>
            <w:proofErr w:type="spellEnd"/>
            <w:r w:rsidRPr="00C42D4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C42D4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չկայացած</w:t>
            </w:r>
            <w:proofErr w:type="spellEnd"/>
            <w:r w:rsidRPr="00C42D4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C42D4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հայտարարելու</w:t>
            </w:r>
            <w:proofErr w:type="spellEnd"/>
            <w:r w:rsidRPr="00C42D4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C42D4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հիմնավորման</w:t>
            </w:r>
            <w:proofErr w:type="spellEnd"/>
            <w:r w:rsidRPr="00C42D4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C42D4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վերաբերյալ</w:t>
            </w:r>
            <w:proofErr w:type="spellEnd"/>
            <w:r w:rsidRPr="00C42D4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C42D4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համառոտ</w:t>
            </w:r>
            <w:proofErr w:type="spellEnd"/>
            <w:r w:rsidRPr="00C42D4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C42D4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տեղեկատվություն</w:t>
            </w:r>
            <w:proofErr w:type="spellEnd"/>
          </w:p>
        </w:tc>
      </w:tr>
      <w:tr w:rsidR="00C42D47" w:rsidRPr="00C42D47" w:rsidTr="00C42D47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C42D47" w:rsidRPr="00B36009" w:rsidRDefault="00B36009" w:rsidP="00C42D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0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97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C42D47" w:rsidRPr="00C42D47" w:rsidRDefault="00B36009" w:rsidP="00C42D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360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Աղբարկղ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C42D47" w:rsidRPr="00C42D47" w:rsidRDefault="00C42D47" w:rsidP="00C42D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2D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&lt;&lt;ՄՄՍ </w:t>
            </w:r>
            <w:proofErr w:type="spellStart"/>
            <w:r w:rsidRPr="00C42D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Գրուպ</w:t>
            </w:r>
            <w:proofErr w:type="spellEnd"/>
            <w:r w:rsidRPr="00C42D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&gt;&gt; ՍՊԸ,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C42D47" w:rsidRPr="00C42D47" w:rsidRDefault="00C42D47" w:rsidP="00C42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2D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1-ին </w:t>
            </w:r>
            <w:proofErr w:type="spellStart"/>
            <w:r w:rsidRPr="00C42D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կետի</w:t>
            </w:r>
            <w:proofErr w:type="spellEnd"/>
            <w:r w:rsidRPr="00C42D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42D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  <w:tc>
          <w:tcPr>
            <w:tcW w:w="212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C42D47" w:rsidRPr="00B36009" w:rsidRDefault="00C42D47" w:rsidP="00C42D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2D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B360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Հրավերի պահանջներին չի բավարարում</w:t>
            </w:r>
          </w:p>
        </w:tc>
      </w:tr>
    </w:tbl>
    <w:p w:rsidR="00C42D47" w:rsidRPr="00C42D47" w:rsidRDefault="00C42D47" w:rsidP="00C42D47">
      <w:pPr>
        <w:spacing w:before="100" w:beforeAutospacing="1" w:after="100" w:afterAutospacing="1" w:line="525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C42D47">
        <w:rPr>
          <w:rFonts w:ascii="Times New Roman" w:eastAsia="Times New Roman" w:hAnsi="Times New Roman" w:cs="Times New Roman"/>
          <w:sz w:val="24"/>
          <w:szCs w:val="24"/>
          <w:lang w:eastAsia="ru-RU"/>
        </w:rPr>
        <w:t>Սույն</w:t>
      </w:r>
      <w:proofErr w:type="spellEnd"/>
      <w:r w:rsidRPr="00C42D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42D47">
        <w:rPr>
          <w:rFonts w:ascii="Times New Roman" w:eastAsia="Times New Roman" w:hAnsi="Times New Roman" w:cs="Times New Roman"/>
          <w:sz w:val="24"/>
          <w:szCs w:val="24"/>
          <w:lang w:eastAsia="ru-RU"/>
        </w:rPr>
        <w:t>հայտարարության</w:t>
      </w:r>
      <w:proofErr w:type="spellEnd"/>
      <w:r w:rsidRPr="00C42D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42D47">
        <w:rPr>
          <w:rFonts w:ascii="Times New Roman" w:eastAsia="Times New Roman" w:hAnsi="Times New Roman" w:cs="Times New Roman"/>
          <w:sz w:val="24"/>
          <w:szCs w:val="24"/>
          <w:lang w:eastAsia="ru-RU"/>
        </w:rPr>
        <w:t>հետ</w:t>
      </w:r>
      <w:proofErr w:type="spellEnd"/>
      <w:r w:rsidRPr="00C42D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42D47">
        <w:rPr>
          <w:rFonts w:ascii="Times New Roman" w:eastAsia="Times New Roman" w:hAnsi="Times New Roman" w:cs="Times New Roman"/>
          <w:sz w:val="24"/>
          <w:szCs w:val="24"/>
          <w:lang w:eastAsia="ru-RU"/>
        </w:rPr>
        <w:t>կապված</w:t>
      </w:r>
      <w:proofErr w:type="spellEnd"/>
      <w:r w:rsidRPr="00C42D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42D47">
        <w:rPr>
          <w:rFonts w:ascii="Times New Roman" w:eastAsia="Times New Roman" w:hAnsi="Times New Roman" w:cs="Times New Roman"/>
          <w:sz w:val="24"/>
          <w:szCs w:val="24"/>
          <w:lang w:eastAsia="ru-RU"/>
        </w:rPr>
        <w:t>լրացուցիչ</w:t>
      </w:r>
      <w:proofErr w:type="spellEnd"/>
      <w:r w:rsidRPr="00C42D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42D47">
        <w:rPr>
          <w:rFonts w:ascii="Times New Roman" w:eastAsia="Times New Roman" w:hAnsi="Times New Roman" w:cs="Times New Roman"/>
          <w:sz w:val="24"/>
          <w:szCs w:val="24"/>
          <w:lang w:eastAsia="ru-RU"/>
        </w:rPr>
        <w:t>տեղեկություններ</w:t>
      </w:r>
      <w:proofErr w:type="spellEnd"/>
      <w:r w:rsidRPr="00C42D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42D47">
        <w:rPr>
          <w:rFonts w:ascii="Times New Roman" w:eastAsia="Times New Roman" w:hAnsi="Times New Roman" w:cs="Times New Roman"/>
          <w:sz w:val="24"/>
          <w:szCs w:val="24"/>
          <w:lang w:eastAsia="ru-RU"/>
        </w:rPr>
        <w:t>ստանալու</w:t>
      </w:r>
      <w:proofErr w:type="spellEnd"/>
      <w:r w:rsidRPr="00C42D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42D47">
        <w:rPr>
          <w:rFonts w:ascii="Times New Roman" w:eastAsia="Times New Roman" w:hAnsi="Times New Roman" w:cs="Times New Roman"/>
          <w:sz w:val="24"/>
          <w:szCs w:val="24"/>
          <w:lang w:eastAsia="ru-RU"/>
        </w:rPr>
        <w:t>համար</w:t>
      </w:r>
      <w:proofErr w:type="spellEnd"/>
      <w:r w:rsidRPr="00C42D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42D47">
        <w:rPr>
          <w:rFonts w:ascii="Times New Roman" w:eastAsia="Times New Roman" w:hAnsi="Times New Roman" w:cs="Times New Roman"/>
          <w:sz w:val="24"/>
          <w:szCs w:val="24"/>
          <w:lang w:eastAsia="ru-RU"/>
        </w:rPr>
        <w:t>կարող</w:t>
      </w:r>
      <w:proofErr w:type="spellEnd"/>
      <w:r w:rsidRPr="00C42D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42D47">
        <w:rPr>
          <w:rFonts w:ascii="Times New Roman" w:eastAsia="Times New Roman" w:hAnsi="Times New Roman" w:cs="Times New Roman"/>
          <w:sz w:val="24"/>
          <w:szCs w:val="24"/>
          <w:lang w:eastAsia="ru-RU"/>
        </w:rPr>
        <w:t>եք</w:t>
      </w:r>
      <w:proofErr w:type="spellEnd"/>
      <w:r w:rsidRPr="00C42D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42D47">
        <w:rPr>
          <w:rFonts w:ascii="Times New Roman" w:eastAsia="Times New Roman" w:hAnsi="Times New Roman" w:cs="Times New Roman"/>
          <w:sz w:val="24"/>
          <w:szCs w:val="24"/>
          <w:lang w:eastAsia="ru-RU"/>
        </w:rPr>
        <w:t>դիմել</w:t>
      </w:r>
      <w:proofErr w:type="spellEnd"/>
      <w:r w:rsidRPr="00C42D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ՄՀ- ԳՀԱՊՁԲ-2</w:t>
      </w:r>
      <w:r w:rsidR="00B36009">
        <w:rPr>
          <w:rFonts w:ascii="Times New Roman" w:eastAsia="Times New Roman" w:hAnsi="Times New Roman" w:cs="Times New Roman"/>
          <w:sz w:val="24"/>
          <w:szCs w:val="24"/>
          <w:lang w:val="hy-AM" w:eastAsia="ru-RU"/>
        </w:rPr>
        <w:t>1</w:t>
      </w:r>
      <w:r w:rsidRPr="00C42D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/3 </w:t>
      </w:r>
      <w:proofErr w:type="spellStart"/>
      <w:r w:rsidRPr="00C42D47">
        <w:rPr>
          <w:rFonts w:ascii="Times New Roman" w:eastAsia="Times New Roman" w:hAnsi="Times New Roman" w:cs="Times New Roman"/>
          <w:sz w:val="24"/>
          <w:szCs w:val="24"/>
          <w:lang w:eastAsia="ru-RU"/>
        </w:rPr>
        <w:t>ծածկագրով</w:t>
      </w:r>
      <w:proofErr w:type="spellEnd"/>
      <w:r w:rsidRPr="00C42D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42D47">
        <w:rPr>
          <w:rFonts w:ascii="Times New Roman" w:eastAsia="Times New Roman" w:hAnsi="Times New Roman" w:cs="Times New Roman"/>
          <w:sz w:val="24"/>
          <w:szCs w:val="24"/>
          <w:lang w:eastAsia="ru-RU"/>
        </w:rPr>
        <w:t>գնումների</w:t>
      </w:r>
      <w:proofErr w:type="spellEnd"/>
      <w:r w:rsidRPr="00C42D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42D47">
        <w:rPr>
          <w:rFonts w:ascii="Times New Roman" w:eastAsia="Times New Roman" w:hAnsi="Times New Roman" w:cs="Times New Roman"/>
          <w:sz w:val="24"/>
          <w:szCs w:val="24"/>
          <w:lang w:eastAsia="ru-RU"/>
        </w:rPr>
        <w:t>համակարգող</w:t>
      </w:r>
      <w:proofErr w:type="spellEnd"/>
      <w:r w:rsidRPr="00C42D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42D47">
        <w:rPr>
          <w:rFonts w:ascii="Times New Roman" w:eastAsia="Times New Roman" w:hAnsi="Times New Roman" w:cs="Times New Roman"/>
          <w:sz w:val="24"/>
          <w:szCs w:val="24"/>
          <w:lang w:eastAsia="ru-RU"/>
        </w:rPr>
        <w:t>Է</w:t>
      </w:r>
      <w:r w:rsidRPr="00C42D47">
        <w:rPr>
          <w:rFonts w:ascii="Microsoft YaHei" w:eastAsia="Microsoft YaHei" w:hAnsi="Microsoft YaHei" w:cs="Microsoft YaHei" w:hint="eastAsia"/>
          <w:sz w:val="24"/>
          <w:szCs w:val="24"/>
          <w:lang w:eastAsia="ru-RU"/>
        </w:rPr>
        <w:t>․</w:t>
      </w:r>
      <w:r w:rsidRPr="00C42D47">
        <w:rPr>
          <w:rFonts w:ascii="Times New Roman" w:eastAsia="Times New Roman" w:hAnsi="Times New Roman" w:cs="Times New Roman"/>
          <w:sz w:val="24"/>
          <w:szCs w:val="24"/>
          <w:lang w:eastAsia="ru-RU"/>
        </w:rPr>
        <w:t>Գրիգորյանին</w:t>
      </w:r>
      <w:proofErr w:type="spellEnd"/>
      <w:r w:rsidRPr="00C42D47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C42D47" w:rsidRPr="00C42D47" w:rsidRDefault="00C42D47" w:rsidP="00C42D4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C42D47">
        <w:rPr>
          <w:rFonts w:ascii="Times New Roman" w:eastAsia="Times New Roman" w:hAnsi="Times New Roman" w:cs="Times New Roman"/>
          <w:sz w:val="24"/>
          <w:szCs w:val="24"/>
          <w:lang w:eastAsia="ru-RU"/>
        </w:rPr>
        <w:t>Հեռախոս</w:t>
      </w:r>
      <w:proofErr w:type="spellEnd"/>
      <w:r w:rsidRPr="00C42D47">
        <w:rPr>
          <w:rFonts w:ascii="Times New Roman" w:eastAsia="Times New Roman" w:hAnsi="Times New Roman" w:cs="Times New Roman"/>
          <w:sz w:val="24"/>
          <w:szCs w:val="24"/>
          <w:lang w:eastAsia="ru-RU"/>
        </w:rPr>
        <w:t>՝ 010244974</w:t>
      </w:r>
    </w:p>
    <w:p w:rsidR="00C42D47" w:rsidRPr="00C42D47" w:rsidRDefault="00C42D47" w:rsidP="00C42D4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C42D47">
        <w:rPr>
          <w:rFonts w:ascii="Times New Roman" w:eastAsia="Times New Roman" w:hAnsi="Times New Roman" w:cs="Times New Roman"/>
          <w:sz w:val="24"/>
          <w:szCs w:val="24"/>
          <w:lang w:eastAsia="ru-RU"/>
        </w:rPr>
        <w:t>Էլեկոտրանային</w:t>
      </w:r>
      <w:proofErr w:type="spellEnd"/>
      <w:r w:rsidRPr="00C42D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42D47">
        <w:rPr>
          <w:rFonts w:ascii="Times New Roman" w:eastAsia="Times New Roman" w:hAnsi="Times New Roman" w:cs="Times New Roman"/>
          <w:sz w:val="24"/>
          <w:szCs w:val="24"/>
          <w:lang w:eastAsia="ru-RU"/>
        </w:rPr>
        <w:t>փոստ</w:t>
      </w:r>
      <w:proofErr w:type="spellEnd"/>
      <w:r w:rsidRPr="00C42D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՝ </w:t>
      </w:r>
      <w:proofErr w:type="spellStart"/>
      <w:proofErr w:type="gramStart"/>
      <w:r w:rsidRPr="00C42D47">
        <w:rPr>
          <w:rFonts w:ascii="Times New Roman" w:eastAsia="Times New Roman" w:hAnsi="Times New Roman" w:cs="Times New Roman"/>
          <w:sz w:val="24"/>
          <w:szCs w:val="24"/>
          <w:lang w:eastAsia="ru-RU"/>
        </w:rPr>
        <w:t>protender.itender</w:t>
      </w:r>
      <w:proofErr w:type="gramEnd"/>
      <w:r w:rsidRPr="00C42D47">
        <w:rPr>
          <w:rFonts w:ascii="Times New Roman" w:eastAsia="Times New Roman" w:hAnsi="Times New Roman" w:cs="Times New Roman"/>
          <w:sz w:val="24"/>
          <w:szCs w:val="24"/>
          <w:lang w:eastAsia="ru-RU"/>
        </w:rPr>
        <w:t>@gmail,com</w:t>
      </w:r>
      <w:proofErr w:type="spellEnd"/>
    </w:p>
    <w:p w:rsidR="00C42D47" w:rsidRPr="00C42D47" w:rsidRDefault="00C42D47" w:rsidP="00C42D4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hy-AM" w:eastAsia="ru-RU"/>
        </w:rPr>
      </w:pPr>
      <w:proofErr w:type="spellStart"/>
      <w:r w:rsidRPr="00C42D47">
        <w:rPr>
          <w:rFonts w:ascii="Times New Roman" w:eastAsia="Times New Roman" w:hAnsi="Times New Roman" w:cs="Times New Roman"/>
          <w:sz w:val="24"/>
          <w:szCs w:val="24"/>
          <w:lang w:eastAsia="ru-RU"/>
        </w:rPr>
        <w:t>Պատվիրատու</w:t>
      </w:r>
      <w:proofErr w:type="spellEnd"/>
      <w:r w:rsidRPr="00C42D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` </w:t>
      </w:r>
      <w:r>
        <w:rPr>
          <w:rFonts w:ascii="Times New Roman" w:eastAsia="Times New Roman" w:hAnsi="Times New Roman" w:cs="Times New Roman"/>
          <w:sz w:val="24"/>
          <w:szCs w:val="24"/>
          <w:lang w:val="hy-AM" w:eastAsia="ru-RU"/>
        </w:rPr>
        <w:t>Մեղրաշենի համայնքապետարան</w:t>
      </w:r>
    </w:p>
    <w:p w:rsidR="00A46C81" w:rsidRDefault="00A46C81">
      <w:bookmarkStart w:id="0" w:name="_GoBack"/>
      <w:bookmarkEnd w:id="0"/>
    </w:p>
    <w:sectPr w:rsidR="00A46C8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CF3C52" w:usb2="00000016" w:usb3="00000000" w:csb0="0004001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6D4D"/>
    <w:rsid w:val="00026D4D"/>
    <w:rsid w:val="00A46C81"/>
    <w:rsid w:val="00B36009"/>
    <w:rsid w:val="00C42D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753CD7"/>
  <w15:chartTrackingRefBased/>
  <w15:docId w15:val="{4AC6BE50-38A3-4A45-92B4-287159711F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4">
    <w:name w:val="heading 4"/>
    <w:basedOn w:val="a"/>
    <w:link w:val="40"/>
    <w:uiPriority w:val="9"/>
    <w:qFormat/>
    <w:rsid w:val="00C42D47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C42D4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C42D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72223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098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154</Words>
  <Characters>879</Characters>
  <Application>Microsoft Office Word</Application>
  <DocSecurity>0</DocSecurity>
  <Lines>7</Lines>
  <Paragraphs>2</Paragraphs>
  <ScaleCrop>false</ScaleCrop>
  <Company/>
  <LinksUpToDate>false</LinksUpToDate>
  <CharactersWithSpaces>1031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2020-06-16T12:15:00Z</dcterms:created>
  <dcterms:modified xsi:type="dcterms:W3CDTF">2021-09-13T12:16:00Z</dcterms:modified>
</cp:coreProperties>
</file>